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65F" w:rsidRPr="000612B4" w:rsidRDefault="005C565F" w:rsidP="0022333F">
      <w:pPr>
        <w:ind w:left="3540" w:firstLine="708"/>
        <w:rPr>
          <w:color w:val="595959" w:themeColor="text1" w:themeTint="A6"/>
          <w:lang w:val="uk-UA"/>
        </w:rPr>
      </w:pPr>
      <w:r w:rsidRPr="000612B4">
        <w:rPr>
          <w:noProof/>
          <w:color w:val="595959" w:themeColor="text1" w:themeTint="A6"/>
          <w:lang w:val="uk-UA" w:eastAsia="uk-UA"/>
        </w:rPr>
        <w:drawing>
          <wp:inline distT="0" distB="0" distL="0" distR="0" wp14:anchorId="532AB62A" wp14:editId="289B52C2">
            <wp:extent cx="409575" cy="609600"/>
            <wp:effectExtent l="19050" t="0" r="9525" b="0"/>
            <wp:docPr id="2"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cstate="print"/>
                    <a:srcRect/>
                    <a:stretch>
                      <a:fillRect/>
                    </a:stretch>
                  </pic:blipFill>
                  <pic:spPr bwMode="auto">
                    <a:xfrm>
                      <a:off x="0" y="0"/>
                      <a:ext cx="409575" cy="609600"/>
                    </a:xfrm>
                    <a:prstGeom prst="rect">
                      <a:avLst/>
                    </a:prstGeom>
                    <a:noFill/>
                    <a:ln w="9525">
                      <a:noFill/>
                      <a:miter lim="800000"/>
                      <a:headEnd/>
                      <a:tailEnd/>
                    </a:ln>
                  </pic:spPr>
                </pic:pic>
              </a:graphicData>
            </a:graphic>
          </wp:inline>
        </w:drawing>
      </w:r>
    </w:p>
    <w:p w:rsidR="005C565F" w:rsidRPr="000612B4" w:rsidRDefault="005C565F" w:rsidP="0022333F">
      <w:pPr>
        <w:pStyle w:val="1"/>
        <w:spacing w:line="360" w:lineRule="auto"/>
        <w:rPr>
          <w:rFonts w:ascii="Times New Roman" w:hAnsi="Times New Roman" w:cs="Times New Roman"/>
          <w:caps/>
          <w:sz w:val="24"/>
          <w:szCs w:val="28"/>
          <w:lang w:val="uk-UA"/>
        </w:rPr>
      </w:pPr>
      <w:r w:rsidRPr="000612B4">
        <w:rPr>
          <w:rFonts w:ascii="Times New Roman" w:hAnsi="Times New Roman" w:cs="Times New Roman"/>
          <w:caps/>
          <w:sz w:val="24"/>
          <w:szCs w:val="28"/>
          <w:lang w:val="uk-UA"/>
        </w:rPr>
        <w:t>Україна</w:t>
      </w:r>
    </w:p>
    <w:p w:rsidR="005C565F" w:rsidRPr="000612B4" w:rsidRDefault="005C565F" w:rsidP="0022333F">
      <w:pPr>
        <w:spacing w:after="0" w:line="360" w:lineRule="auto"/>
        <w:jc w:val="center"/>
        <w:rPr>
          <w:rFonts w:ascii="Times New Roman" w:hAnsi="Times New Roman"/>
          <w:b/>
          <w:spacing w:val="20"/>
          <w:sz w:val="28"/>
          <w:szCs w:val="28"/>
          <w:lang w:val="uk-UA"/>
        </w:rPr>
      </w:pPr>
      <w:r w:rsidRPr="000612B4">
        <w:rPr>
          <w:rFonts w:ascii="Times New Roman" w:hAnsi="Times New Roman"/>
          <w:b/>
          <w:spacing w:val="20"/>
          <w:sz w:val="28"/>
          <w:szCs w:val="28"/>
          <w:lang w:val="uk-UA"/>
        </w:rPr>
        <w:t>КОЗЕЛЕЦЬКА СЕЛИЩНА РАДА</w:t>
      </w:r>
    </w:p>
    <w:p w:rsidR="005C565F" w:rsidRPr="000612B4" w:rsidRDefault="005C565F" w:rsidP="0022333F">
      <w:pPr>
        <w:spacing w:after="0" w:line="360" w:lineRule="auto"/>
        <w:jc w:val="center"/>
        <w:rPr>
          <w:rFonts w:ascii="Times New Roman" w:hAnsi="Times New Roman"/>
          <w:b/>
          <w:spacing w:val="20"/>
          <w:sz w:val="28"/>
          <w:szCs w:val="28"/>
          <w:lang w:val="uk-UA"/>
        </w:rPr>
      </w:pPr>
      <w:r w:rsidRPr="000612B4">
        <w:rPr>
          <w:rFonts w:ascii="Times New Roman" w:hAnsi="Times New Roman"/>
          <w:b/>
          <w:spacing w:val="20"/>
          <w:sz w:val="28"/>
          <w:szCs w:val="28"/>
          <w:lang w:val="uk-UA"/>
        </w:rPr>
        <w:t>ЧЕРНІГІВСЬКОЇ ОБЛАСТІ</w:t>
      </w:r>
    </w:p>
    <w:p w:rsidR="00B3539B" w:rsidRPr="000612B4" w:rsidRDefault="00B3539B" w:rsidP="0022333F">
      <w:pPr>
        <w:spacing w:after="0" w:line="360" w:lineRule="auto"/>
        <w:jc w:val="center"/>
        <w:rPr>
          <w:rFonts w:ascii="Times New Roman" w:hAnsi="Times New Roman"/>
          <w:b/>
          <w:spacing w:val="20"/>
          <w:sz w:val="28"/>
          <w:szCs w:val="28"/>
          <w:lang w:val="uk-UA"/>
        </w:rPr>
      </w:pPr>
      <w:r w:rsidRPr="000612B4">
        <w:rPr>
          <w:rFonts w:ascii="Times New Roman" w:hAnsi="Times New Roman"/>
          <w:b/>
          <w:spacing w:val="20"/>
          <w:sz w:val="28"/>
          <w:szCs w:val="28"/>
          <w:lang w:val="uk-UA"/>
        </w:rPr>
        <w:t>Виконавчий комітет</w:t>
      </w:r>
    </w:p>
    <w:p w:rsidR="005C565F" w:rsidRPr="000612B4" w:rsidRDefault="00240989" w:rsidP="0022333F">
      <w:pPr>
        <w:spacing w:after="0" w:line="360" w:lineRule="auto"/>
        <w:jc w:val="center"/>
        <w:rPr>
          <w:rFonts w:ascii="Times New Roman" w:hAnsi="Times New Roman"/>
          <w:b/>
          <w:sz w:val="28"/>
          <w:szCs w:val="28"/>
          <w:lang w:val="uk-UA"/>
        </w:rPr>
      </w:pPr>
      <w:r w:rsidRPr="000612B4">
        <w:rPr>
          <w:rFonts w:ascii="Times New Roman" w:hAnsi="Times New Roman"/>
          <w:b/>
          <w:sz w:val="28"/>
          <w:szCs w:val="28"/>
          <w:lang w:val="uk-UA"/>
        </w:rPr>
        <w:t xml:space="preserve">Р І Ш Е Н </w:t>
      </w:r>
      <w:proofErr w:type="spellStart"/>
      <w:r w:rsidRPr="000612B4">
        <w:rPr>
          <w:rFonts w:ascii="Times New Roman" w:hAnsi="Times New Roman"/>
          <w:b/>
          <w:sz w:val="28"/>
          <w:szCs w:val="28"/>
          <w:lang w:val="uk-UA"/>
        </w:rPr>
        <w:t>Н</w:t>
      </w:r>
      <w:proofErr w:type="spellEnd"/>
      <w:r w:rsidRPr="000612B4">
        <w:rPr>
          <w:rFonts w:ascii="Times New Roman" w:hAnsi="Times New Roman"/>
          <w:b/>
          <w:sz w:val="28"/>
          <w:szCs w:val="28"/>
          <w:lang w:val="uk-UA"/>
        </w:rPr>
        <w:t xml:space="preserve"> Я</w:t>
      </w:r>
    </w:p>
    <w:p w:rsidR="005C565F" w:rsidRPr="000612B4" w:rsidRDefault="005C565F" w:rsidP="005C565F">
      <w:pPr>
        <w:spacing w:after="0" w:line="280" w:lineRule="exact"/>
        <w:rPr>
          <w:rFonts w:ascii="Times New Roman" w:hAnsi="Times New Roman"/>
          <w:color w:val="595959" w:themeColor="text1" w:themeTint="A6"/>
          <w:sz w:val="28"/>
          <w:szCs w:val="28"/>
          <w:u w:val="single"/>
          <w:lang w:val="uk-UA"/>
        </w:rPr>
      </w:pPr>
    </w:p>
    <w:p w:rsidR="00B3539B" w:rsidRPr="000612B4" w:rsidRDefault="00F31C75" w:rsidP="005C565F">
      <w:pPr>
        <w:spacing w:after="0"/>
        <w:rPr>
          <w:rFonts w:ascii="Times New Roman" w:hAnsi="Times New Roman"/>
          <w:sz w:val="28"/>
          <w:szCs w:val="28"/>
          <w:lang w:val="uk-UA"/>
        </w:rPr>
      </w:pPr>
      <w:r w:rsidRPr="000612B4">
        <w:rPr>
          <w:rFonts w:ascii="Times New Roman" w:hAnsi="Times New Roman"/>
          <w:sz w:val="28"/>
          <w:szCs w:val="28"/>
          <w:lang w:val="uk-UA"/>
        </w:rPr>
        <w:t>11 лютого</w:t>
      </w:r>
      <w:r w:rsidR="005C565F" w:rsidRPr="000612B4">
        <w:rPr>
          <w:rFonts w:ascii="Times New Roman" w:hAnsi="Times New Roman"/>
          <w:sz w:val="28"/>
          <w:szCs w:val="28"/>
          <w:lang w:val="uk-UA"/>
        </w:rPr>
        <w:t xml:space="preserve"> </w:t>
      </w:r>
      <w:r w:rsidR="00A1296E" w:rsidRPr="000612B4">
        <w:rPr>
          <w:rFonts w:ascii="Times New Roman" w:hAnsi="Times New Roman"/>
          <w:sz w:val="28"/>
          <w:szCs w:val="28"/>
          <w:lang w:val="uk-UA"/>
        </w:rPr>
        <w:t>202</w:t>
      </w:r>
      <w:r w:rsidRPr="000612B4">
        <w:rPr>
          <w:rFonts w:ascii="Times New Roman" w:hAnsi="Times New Roman"/>
          <w:sz w:val="28"/>
          <w:szCs w:val="28"/>
          <w:lang w:val="uk-UA"/>
        </w:rPr>
        <w:t>1</w:t>
      </w:r>
      <w:r w:rsidR="005C565F" w:rsidRPr="000612B4">
        <w:rPr>
          <w:rFonts w:ascii="Times New Roman" w:hAnsi="Times New Roman"/>
          <w:sz w:val="28"/>
          <w:szCs w:val="28"/>
          <w:lang w:val="uk-UA"/>
        </w:rPr>
        <w:t xml:space="preserve"> року                        </w:t>
      </w:r>
      <w:r w:rsidR="008E4125" w:rsidRPr="000612B4">
        <w:rPr>
          <w:rFonts w:ascii="Times New Roman" w:hAnsi="Times New Roman"/>
          <w:sz w:val="28"/>
          <w:szCs w:val="28"/>
          <w:lang w:val="uk-UA"/>
        </w:rPr>
        <w:t xml:space="preserve">     </w:t>
      </w:r>
      <w:r w:rsidR="005C565F" w:rsidRPr="000612B4">
        <w:rPr>
          <w:rFonts w:ascii="Times New Roman" w:hAnsi="Times New Roman"/>
          <w:sz w:val="28"/>
          <w:szCs w:val="28"/>
          <w:lang w:val="uk-UA"/>
        </w:rPr>
        <w:t xml:space="preserve"> </w:t>
      </w:r>
    </w:p>
    <w:p w:rsidR="00B3539B" w:rsidRPr="000612B4" w:rsidRDefault="00B3539B" w:rsidP="005C565F">
      <w:pPr>
        <w:spacing w:after="0"/>
        <w:rPr>
          <w:rFonts w:ascii="Times New Roman" w:hAnsi="Times New Roman"/>
          <w:sz w:val="28"/>
          <w:szCs w:val="28"/>
          <w:lang w:val="uk-UA"/>
        </w:rPr>
      </w:pPr>
      <w:r w:rsidRPr="000612B4">
        <w:rPr>
          <w:rFonts w:ascii="Times New Roman" w:hAnsi="Times New Roman"/>
          <w:sz w:val="28"/>
          <w:szCs w:val="28"/>
          <w:lang w:val="uk-UA"/>
        </w:rPr>
        <w:t>с</w:t>
      </w:r>
      <w:r w:rsidR="005C565F" w:rsidRPr="000612B4">
        <w:rPr>
          <w:rFonts w:ascii="Times New Roman" w:hAnsi="Times New Roman"/>
          <w:sz w:val="28"/>
          <w:szCs w:val="28"/>
          <w:lang w:val="uk-UA"/>
        </w:rPr>
        <w:t>мт</w:t>
      </w:r>
      <w:r w:rsidRPr="000612B4">
        <w:rPr>
          <w:rFonts w:ascii="Times New Roman" w:hAnsi="Times New Roman"/>
          <w:sz w:val="28"/>
          <w:szCs w:val="28"/>
          <w:lang w:val="uk-UA"/>
        </w:rPr>
        <w:t>.</w:t>
      </w:r>
      <w:r w:rsidR="005C565F" w:rsidRPr="000612B4">
        <w:rPr>
          <w:rFonts w:ascii="Times New Roman" w:hAnsi="Times New Roman"/>
          <w:sz w:val="28"/>
          <w:szCs w:val="28"/>
          <w:lang w:val="uk-UA"/>
        </w:rPr>
        <w:t xml:space="preserve"> Козелець                            </w:t>
      </w:r>
      <w:r w:rsidR="008E4125" w:rsidRPr="000612B4">
        <w:rPr>
          <w:rFonts w:ascii="Times New Roman" w:hAnsi="Times New Roman"/>
          <w:sz w:val="28"/>
          <w:szCs w:val="28"/>
          <w:lang w:val="uk-UA"/>
        </w:rPr>
        <w:t xml:space="preserve">   </w:t>
      </w:r>
      <w:r w:rsidR="005C565F" w:rsidRPr="000612B4">
        <w:rPr>
          <w:rFonts w:ascii="Times New Roman" w:hAnsi="Times New Roman"/>
          <w:sz w:val="28"/>
          <w:szCs w:val="28"/>
          <w:lang w:val="uk-UA"/>
        </w:rPr>
        <w:t xml:space="preserve"> </w:t>
      </w:r>
    </w:p>
    <w:p w:rsidR="00B3539B" w:rsidRPr="000612B4" w:rsidRDefault="00B3539B" w:rsidP="00EE7614">
      <w:pPr>
        <w:tabs>
          <w:tab w:val="left" w:pos="1134"/>
        </w:tabs>
        <w:spacing w:after="0"/>
        <w:rPr>
          <w:rFonts w:ascii="Times New Roman" w:hAnsi="Times New Roman"/>
          <w:sz w:val="28"/>
          <w:szCs w:val="28"/>
          <w:lang w:val="uk-UA"/>
        </w:rPr>
      </w:pPr>
    </w:p>
    <w:p w:rsidR="005C565F" w:rsidRPr="000612B4" w:rsidRDefault="005C565F" w:rsidP="005C565F">
      <w:pPr>
        <w:spacing w:after="0"/>
        <w:rPr>
          <w:rFonts w:ascii="Times New Roman" w:hAnsi="Times New Roman"/>
          <w:sz w:val="28"/>
          <w:szCs w:val="28"/>
          <w:lang w:val="uk-UA"/>
        </w:rPr>
      </w:pPr>
      <w:r w:rsidRPr="000612B4">
        <w:rPr>
          <w:rFonts w:ascii="Times New Roman" w:hAnsi="Times New Roman"/>
          <w:sz w:val="28"/>
          <w:szCs w:val="28"/>
          <w:lang w:val="uk-UA"/>
        </w:rPr>
        <w:t xml:space="preserve">№ </w:t>
      </w:r>
      <w:r w:rsidR="005A0A1B">
        <w:rPr>
          <w:rFonts w:ascii="Times New Roman" w:hAnsi="Times New Roman"/>
          <w:sz w:val="28"/>
          <w:szCs w:val="28"/>
          <w:lang w:val="uk-UA"/>
        </w:rPr>
        <w:t>65</w:t>
      </w:r>
      <w:r w:rsidR="00F31C75" w:rsidRPr="000612B4">
        <w:rPr>
          <w:rFonts w:ascii="Times New Roman" w:hAnsi="Times New Roman"/>
          <w:sz w:val="28"/>
          <w:szCs w:val="28"/>
          <w:lang w:val="uk-UA"/>
        </w:rPr>
        <w:t>-4</w:t>
      </w:r>
      <w:r w:rsidR="00A1296E" w:rsidRPr="000612B4">
        <w:rPr>
          <w:rFonts w:ascii="Times New Roman" w:hAnsi="Times New Roman"/>
          <w:sz w:val="28"/>
          <w:szCs w:val="28"/>
          <w:lang w:val="uk-UA"/>
        </w:rPr>
        <w:t>/VIII</w:t>
      </w:r>
    </w:p>
    <w:p w:rsidR="005C565F" w:rsidRPr="000612B4" w:rsidRDefault="005C565F" w:rsidP="005C565F">
      <w:pPr>
        <w:spacing w:after="0"/>
        <w:rPr>
          <w:rFonts w:ascii="Times New Roman" w:hAnsi="Times New Roman"/>
          <w:sz w:val="28"/>
          <w:szCs w:val="28"/>
          <w:lang w:val="uk-UA"/>
        </w:rPr>
      </w:pPr>
    </w:p>
    <w:p w:rsidR="00EA06A0" w:rsidRDefault="009A1774" w:rsidP="004E7739">
      <w:pPr>
        <w:autoSpaceDE w:val="0"/>
        <w:autoSpaceDN w:val="0"/>
        <w:adjustRightInd w:val="0"/>
        <w:spacing w:after="0" w:line="240" w:lineRule="auto"/>
        <w:rPr>
          <w:rFonts w:ascii="Times New Roman" w:eastAsiaTheme="minorHAnsi" w:hAnsi="Times New Roman"/>
          <w:sz w:val="28"/>
          <w:szCs w:val="28"/>
          <w:lang w:val="uk-UA"/>
        </w:rPr>
      </w:pPr>
      <w:r w:rsidRPr="000612B4">
        <w:rPr>
          <w:rFonts w:ascii="Times New Roman" w:eastAsiaTheme="minorHAnsi" w:hAnsi="Times New Roman"/>
          <w:sz w:val="28"/>
          <w:szCs w:val="28"/>
          <w:lang w:val="uk-UA"/>
        </w:rPr>
        <w:t xml:space="preserve">Про </w:t>
      </w:r>
      <w:r w:rsidR="00EA06A0">
        <w:rPr>
          <w:rFonts w:ascii="Times New Roman" w:eastAsiaTheme="minorHAnsi" w:hAnsi="Times New Roman"/>
          <w:sz w:val="28"/>
          <w:szCs w:val="28"/>
          <w:lang w:val="uk-UA"/>
        </w:rPr>
        <w:t xml:space="preserve">надання дозволу </w:t>
      </w:r>
    </w:p>
    <w:p w:rsidR="005C565F" w:rsidRDefault="004E7739" w:rsidP="004E7739">
      <w:pPr>
        <w:autoSpaceDE w:val="0"/>
        <w:autoSpaceDN w:val="0"/>
        <w:adjustRightInd w:val="0"/>
        <w:spacing w:after="0" w:line="240" w:lineRule="auto"/>
        <w:rPr>
          <w:rFonts w:ascii="Times New Roman" w:eastAsiaTheme="minorHAnsi" w:hAnsi="Times New Roman"/>
          <w:sz w:val="28"/>
          <w:szCs w:val="28"/>
          <w:lang w:val="uk-UA"/>
        </w:rPr>
      </w:pPr>
      <w:r>
        <w:rPr>
          <w:rFonts w:ascii="Times New Roman" w:eastAsiaTheme="minorHAnsi" w:hAnsi="Times New Roman"/>
          <w:sz w:val="28"/>
          <w:szCs w:val="28"/>
          <w:lang w:val="uk-UA"/>
        </w:rPr>
        <w:t>КП «Козелецьводоканал»</w:t>
      </w:r>
    </w:p>
    <w:p w:rsidR="00EA06A0" w:rsidRDefault="004E7739" w:rsidP="004E7739">
      <w:pPr>
        <w:autoSpaceDE w:val="0"/>
        <w:autoSpaceDN w:val="0"/>
        <w:adjustRightInd w:val="0"/>
        <w:spacing w:after="0" w:line="240" w:lineRule="auto"/>
        <w:rPr>
          <w:rFonts w:ascii="Times New Roman" w:eastAsiaTheme="minorHAnsi" w:hAnsi="Times New Roman"/>
          <w:sz w:val="28"/>
          <w:szCs w:val="28"/>
          <w:lang w:val="uk-UA"/>
        </w:rPr>
      </w:pPr>
      <w:r>
        <w:rPr>
          <w:rFonts w:ascii="Times New Roman" w:eastAsiaTheme="minorHAnsi" w:hAnsi="Times New Roman"/>
          <w:sz w:val="28"/>
          <w:szCs w:val="28"/>
          <w:lang w:val="uk-UA"/>
        </w:rPr>
        <w:t xml:space="preserve">на </w:t>
      </w:r>
      <w:r w:rsidR="00EA06A0">
        <w:rPr>
          <w:rFonts w:ascii="Times New Roman" w:eastAsiaTheme="minorHAnsi" w:hAnsi="Times New Roman"/>
          <w:sz w:val="28"/>
          <w:szCs w:val="28"/>
          <w:lang w:val="uk-UA"/>
        </w:rPr>
        <w:t>реєстрацію місця проживання</w:t>
      </w:r>
    </w:p>
    <w:p w:rsidR="004E7739" w:rsidRPr="000612B4" w:rsidRDefault="004E7739" w:rsidP="004E7739">
      <w:pPr>
        <w:autoSpaceDE w:val="0"/>
        <w:autoSpaceDN w:val="0"/>
        <w:adjustRightInd w:val="0"/>
        <w:spacing w:after="0" w:line="240" w:lineRule="auto"/>
        <w:rPr>
          <w:rFonts w:ascii="Times New Roman" w:eastAsiaTheme="minorHAnsi" w:hAnsi="Times New Roman"/>
          <w:sz w:val="28"/>
          <w:szCs w:val="28"/>
          <w:lang w:val="uk-UA"/>
        </w:rPr>
      </w:pPr>
      <w:r>
        <w:rPr>
          <w:rFonts w:ascii="Times New Roman" w:eastAsiaTheme="minorHAnsi" w:hAnsi="Times New Roman"/>
          <w:sz w:val="28"/>
          <w:szCs w:val="28"/>
          <w:lang w:val="uk-UA"/>
        </w:rPr>
        <w:t>в квартирі громадян</w:t>
      </w:r>
    </w:p>
    <w:p w:rsidR="00D00B75" w:rsidRDefault="00D00B75" w:rsidP="00D00B75">
      <w:pPr>
        <w:spacing w:after="0"/>
        <w:rPr>
          <w:rFonts w:ascii="Times New Roman" w:hAnsi="Times New Roman"/>
          <w:sz w:val="28"/>
          <w:szCs w:val="28"/>
          <w:lang w:val="uk-UA"/>
        </w:rPr>
      </w:pPr>
    </w:p>
    <w:p w:rsidR="00EA06A0" w:rsidRPr="000612B4" w:rsidRDefault="00EA06A0" w:rsidP="00D00B75">
      <w:pPr>
        <w:spacing w:after="0"/>
        <w:rPr>
          <w:rFonts w:ascii="Times New Roman" w:hAnsi="Times New Roman"/>
          <w:sz w:val="28"/>
          <w:szCs w:val="28"/>
          <w:lang w:val="uk-UA"/>
        </w:rPr>
      </w:pPr>
    </w:p>
    <w:p w:rsidR="00D00B75" w:rsidRDefault="00D00B75" w:rsidP="00D00B75">
      <w:pPr>
        <w:autoSpaceDE w:val="0"/>
        <w:autoSpaceDN w:val="0"/>
        <w:adjustRightInd w:val="0"/>
        <w:spacing w:after="0" w:line="240" w:lineRule="auto"/>
        <w:jc w:val="both"/>
        <w:rPr>
          <w:rFonts w:ascii="Times New Roman" w:eastAsiaTheme="minorHAnsi" w:hAnsi="Times New Roman"/>
          <w:sz w:val="28"/>
          <w:szCs w:val="28"/>
          <w:lang w:val="uk-UA"/>
        </w:rPr>
      </w:pPr>
      <w:r w:rsidRPr="000612B4">
        <w:rPr>
          <w:rFonts w:ascii="Times New Roman" w:hAnsi="Times New Roman"/>
          <w:sz w:val="28"/>
          <w:szCs w:val="28"/>
          <w:lang w:val="uk-UA"/>
        </w:rPr>
        <w:tab/>
      </w:r>
      <w:r w:rsidR="009A53DC">
        <w:rPr>
          <w:rFonts w:ascii="Times New Roman" w:eastAsiaTheme="minorHAnsi" w:hAnsi="Times New Roman"/>
          <w:sz w:val="28"/>
          <w:szCs w:val="28"/>
          <w:lang w:val="uk-UA"/>
        </w:rPr>
        <w:t>Відповідно до Закону</w:t>
      </w:r>
      <w:r w:rsidRPr="000612B4">
        <w:rPr>
          <w:rFonts w:ascii="Times New Roman" w:eastAsiaTheme="minorHAnsi" w:hAnsi="Times New Roman"/>
          <w:sz w:val="28"/>
          <w:szCs w:val="28"/>
          <w:lang w:val="uk-UA"/>
        </w:rPr>
        <w:t xml:space="preserve"> України «</w:t>
      </w:r>
      <w:r w:rsidR="001B58B3" w:rsidRPr="001B58B3">
        <w:rPr>
          <w:rFonts w:ascii="Times New Roman" w:hAnsi="Times New Roman"/>
          <w:bCs/>
          <w:sz w:val="28"/>
          <w:szCs w:val="28"/>
          <w:shd w:val="clear" w:color="auto" w:fill="FFFFFF"/>
          <w:lang w:val="uk-UA"/>
        </w:rPr>
        <w:t>Про свободу пересування та вільний вибір місця проживання в Україні</w:t>
      </w:r>
      <w:r w:rsidRPr="000612B4">
        <w:rPr>
          <w:rFonts w:ascii="Times New Roman" w:eastAsiaTheme="minorHAnsi" w:hAnsi="Times New Roman"/>
          <w:sz w:val="28"/>
          <w:szCs w:val="28"/>
          <w:lang w:val="uk-UA"/>
        </w:rPr>
        <w:t xml:space="preserve">», </w:t>
      </w:r>
      <w:r w:rsidR="00245008">
        <w:rPr>
          <w:rFonts w:ascii="Times New Roman" w:eastAsiaTheme="minorHAnsi" w:hAnsi="Times New Roman"/>
          <w:sz w:val="28"/>
          <w:szCs w:val="28"/>
          <w:lang w:val="uk-UA"/>
        </w:rPr>
        <w:t xml:space="preserve">Постанови Кабінету Міністрів </w:t>
      </w:r>
      <w:r w:rsidR="00245008" w:rsidRPr="00245008">
        <w:rPr>
          <w:rFonts w:ascii="Times New Roman" w:hAnsi="Times New Roman"/>
          <w:bCs/>
          <w:sz w:val="28"/>
          <w:szCs w:val="28"/>
          <w:shd w:val="clear" w:color="auto" w:fill="FFFFFF"/>
          <w:lang w:val="uk-UA"/>
        </w:rPr>
        <w:t xml:space="preserve">від </w:t>
      </w:r>
      <w:r w:rsidR="009A53DC">
        <w:rPr>
          <w:rFonts w:ascii="Times New Roman" w:hAnsi="Times New Roman"/>
          <w:bCs/>
          <w:sz w:val="28"/>
          <w:szCs w:val="28"/>
          <w:shd w:val="clear" w:color="auto" w:fill="FFFFFF"/>
          <w:lang w:val="uk-UA"/>
        </w:rPr>
        <w:t>0</w:t>
      </w:r>
      <w:r w:rsidR="00245008" w:rsidRPr="00245008">
        <w:rPr>
          <w:rFonts w:ascii="Times New Roman" w:hAnsi="Times New Roman"/>
          <w:bCs/>
          <w:sz w:val="28"/>
          <w:szCs w:val="28"/>
          <w:shd w:val="clear" w:color="auto" w:fill="FFFFFF"/>
          <w:lang w:val="uk-UA"/>
        </w:rPr>
        <w:t>2 березня 2016 р. № 207</w:t>
      </w:r>
      <w:r w:rsidR="00245008" w:rsidRPr="00245008">
        <w:rPr>
          <w:rFonts w:ascii="Times New Roman" w:eastAsiaTheme="minorHAnsi" w:hAnsi="Times New Roman"/>
          <w:sz w:val="28"/>
          <w:szCs w:val="28"/>
          <w:lang w:val="uk-UA"/>
        </w:rPr>
        <w:t xml:space="preserve"> </w:t>
      </w:r>
      <w:r w:rsidR="00245008">
        <w:rPr>
          <w:rFonts w:ascii="Times New Roman" w:eastAsiaTheme="minorHAnsi" w:hAnsi="Times New Roman"/>
          <w:sz w:val="28"/>
          <w:szCs w:val="28"/>
          <w:lang w:val="uk-UA"/>
        </w:rPr>
        <w:t>«</w:t>
      </w:r>
      <w:r w:rsidR="00245008" w:rsidRPr="00245008">
        <w:rPr>
          <w:rFonts w:ascii="Times New Roman" w:hAnsi="Times New Roman"/>
          <w:bCs/>
          <w:sz w:val="28"/>
          <w:szCs w:val="28"/>
          <w:shd w:val="clear" w:color="auto" w:fill="FFFFFF"/>
          <w:lang w:val="uk-UA"/>
        </w:rPr>
        <w:t>Про затвердження Правил реєстрації місця проживання та Порядку передачі органами реєстрації інформації до Єдиного державного демографічного реєстру</w:t>
      </w:r>
      <w:r w:rsidR="00245008">
        <w:rPr>
          <w:rFonts w:ascii="Times New Roman" w:hAnsi="Times New Roman"/>
          <w:bCs/>
          <w:sz w:val="28"/>
          <w:szCs w:val="28"/>
          <w:shd w:val="clear" w:color="auto" w:fill="FFFFFF"/>
          <w:lang w:val="uk-UA"/>
        </w:rPr>
        <w:t>»</w:t>
      </w:r>
      <w:r w:rsidR="00245008">
        <w:rPr>
          <w:rFonts w:ascii="Times New Roman" w:eastAsiaTheme="minorHAnsi" w:hAnsi="Times New Roman"/>
          <w:sz w:val="28"/>
          <w:szCs w:val="28"/>
          <w:lang w:val="uk-UA"/>
        </w:rPr>
        <w:t xml:space="preserve">,  Житлового кодексу Української РСР, розглянувши звернення комунального підприємства «Козелецьводоканал», </w:t>
      </w:r>
      <w:r w:rsidRPr="000612B4">
        <w:rPr>
          <w:rFonts w:ascii="Times New Roman" w:eastAsiaTheme="minorHAnsi" w:hAnsi="Times New Roman"/>
          <w:sz w:val="28"/>
          <w:szCs w:val="28"/>
          <w:lang w:val="uk-UA"/>
        </w:rPr>
        <w:t>керуючись статтею 30 Закону України «Про місцеве самоврядування в Україні», виконавчий комітет вирішив:</w:t>
      </w:r>
    </w:p>
    <w:p w:rsidR="00EA06A0" w:rsidRPr="000612B4" w:rsidRDefault="00EA06A0" w:rsidP="00D00B75">
      <w:pPr>
        <w:autoSpaceDE w:val="0"/>
        <w:autoSpaceDN w:val="0"/>
        <w:adjustRightInd w:val="0"/>
        <w:spacing w:after="0" w:line="240" w:lineRule="auto"/>
        <w:jc w:val="both"/>
        <w:rPr>
          <w:rFonts w:ascii="Times New Roman" w:eastAsiaTheme="minorHAnsi" w:hAnsi="Times New Roman"/>
          <w:sz w:val="28"/>
          <w:szCs w:val="28"/>
          <w:lang w:val="uk-UA"/>
        </w:rPr>
      </w:pPr>
    </w:p>
    <w:p w:rsidR="00EE7614" w:rsidRPr="00EE7614" w:rsidRDefault="00245008" w:rsidP="00983C3B">
      <w:pPr>
        <w:pStyle w:val="a7"/>
        <w:numPr>
          <w:ilvl w:val="0"/>
          <w:numId w:val="1"/>
        </w:numPr>
        <w:tabs>
          <w:tab w:val="left" w:pos="1134"/>
        </w:tabs>
        <w:ind w:left="0" w:firstLine="675"/>
        <w:jc w:val="both"/>
        <w:rPr>
          <w:rFonts w:ascii="Times New Roman" w:hAnsi="Times New Roman"/>
          <w:lang w:val="uk-UA"/>
        </w:rPr>
      </w:pPr>
      <w:r>
        <w:rPr>
          <w:rFonts w:ascii="Times New Roman" w:hAnsi="Times New Roman"/>
          <w:sz w:val="28"/>
          <w:szCs w:val="28"/>
          <w:lang w:val="uk-UA"/>
        </w:rPr>
        <w:t xml:space="preserve">Дозволити КП «Козелецьводоканал» </w:t>
      </w:r>
      <w:r w:rsidR="00EA06A0">
        <w:rPr>
          <w:rFonts w:ascii="Times New Roman" w:hAnsi="Times New Roman"/>
          <w:sz w:val="28"/>
          <w:szCs w:val="28"/>
          <w:lang w:val="uk-UA"/>
        </w:rPr>
        <w:t xml:space="preserve">зареєструвати місце проживання </w:t>
      </w:r>
      <w:r>
        <w:rPr>
          <w:rFonts w:ascii="Times New Roman" w:hAnsi="Times New Roman"/>
          <w:sz w:val="28"/>
          <w:szCs w:val="28"/>
          <w:lang w:val="uk-UA"/>
        </w:rPr>
        <w:t>в квартирі</w:t>
      </w:r>
      <w:r w:rsidR="00EE7614">
        <w:rPr>
          <w:rFonts w:ascii="Times New Roman" w:hAnsi="Times New Roman"/>
          <w:sz w:val="28"/>
          <w:szCs w:val="28"/>
          <w:lang w:val="uk-UA"/>
        </w:rPr>
        <w:t xml:space="preserve"> №8</w:t>
      </w:r>
      <w:r>
        <w:rPr>
          <w:rFonts w:ascii="Times New Roman" w:hAnsi="Times New Roman"/>
          <w:sz w:val="28"/>
          <w:szCs w:val="28"/>
          <w:lang w:val="uk-UA"/>
        </w:rPr>
        <w:t xml:space="preserve">, балансоутримувачем якої являється дане підприємство, </w:t>
      </w:r>
      <w:r w:rsidR="00EE7614">
        <w:rPr>
          <w:rFonts w:ascii="Times New Roman" w:hAnsi="Times New Roman"/>
          <w:sz w:val="28"/>
          <w:szCs w:val="28"/>
          <w:lang w:val="uk-UA"/>
        </w:rPr>
        <w:t>по</w:t>
      </w:r>
      <w:r>
        <w:rPr>
          <w:rFonts w:ascii="Times New Roman" w:hAnsi="Times New Roman"/>
          <w:sz w:val="28"/>
          <w:szCs w:val="28"/>
          <w:lang w:val="uk-UA"/>
        </w:rPr>
        <w:t xml:space="preserve"> </w:t>
      </w:r>
      <w:r w:rsidR="00EE7614">
        <w:rPr>
          <w:rFonts w:ascii="Times New Roman" w:hAnsi="Times New Roman"/>
          <w:sz w:val="28"/>
          <w:szCs w:val="28"/>
          <w:lang w:val="uk-UA"/>
        </w:rPr>
        <w:t xml:space="preserve">вулиці Жуковського </w:t>
      </w:r>
      <w:r w:rsidR="0053519D">
        <w:rPr>
          <w:rFonts w:ascii="Times New Roman" w:hAnsi="Times New Roman"/>
          <w:sz w:val="28"/>
          <w:szCs w:val="28"/>
          <w:lang w:val="uk-UA"/>
        </w:rPr>
        <w:t>**</w:t>
      </w:r>
      <w:r w:rsidR="00EE7614">
        <w:rPr>
          <w:rFonts w:ascii="Times New Roman" w:hAnsi="Times New Roman"/>
          <w:sz w:val="28"/>
          <w:szCs w:val="28"/>
          <w:lang w:val="uk-UA"/>
        </w:rPr>
        <w:t xml:space="preserve">,  смт. Козелець, </w:t>
      </w:r>
      <w:r>
        <w:rPr>
          <w:rFonts w:ascii="Times New Roman" w:hAnsi="Times New Roman"/>
          <w:sz w:val="28"/>
          <w:szCs w:val="28"/>
          <w:lang w:val="uk-UA"/>
        </w:rPr>
        <w:t>Чернігівська область</w:t>
      </w:r>
      <w:r w:rsidR="00EE7614">
        <w:rPr>
          <w:rFonts w:ascii="Times New Roman" w:hAnsi="Times New Roman"/>
          <w:sz w:val="28"/>
          <w:szCs w:val="28"/>
          <w:lang w:val="uk-UA"/>
        </w:rPr>
        <w:t>:</w:t>
      </w:r>
      <w:r>
        <w:rPr>
          <w:rFonts w:ascii="Times New Roman" w:hAnsi="Times New Roman"/>
          <w:sz w:val="28"/>
          <w:szCs w:val="28"/>
          <w:lang w:val="uk-UA"/>
        </w:rPr>
        <w:t xml:space="preserve"> </w:t>
      </w:r>
    </w:p>
    <w:p w:rsidR="00EE7614" w:rsidRPr="00EE7614" w:rsidRDefault="00245008" w:rsidP="00EE7614">
      <w:pPr>
        <w:pStyle w:val="a7"/>
        <w:numPr>
          <w:ilvl w:val="0"/>
          <w:numId w:val="5"/>
        </w:numPr>
        <w:tabs>
          <w:tab w:val="left" w:pos="1276"/>
        </w:tabs>
        <w:ind w:left="0" w:firstLine="851"/>
        <w:jc w:val="both"/>
        <w:rPr>
          <w:rFonts w:ascii="Times New Roman" w:hAnsi="Times New Roman"/>
          <w:lang w:val="uk-UA"/>
        </w:rPr>
      </w:pPr>
      <w:proofErr w:type="spellStart"/>
      <w:r>
        <w:rPr>
          <w:rFonts w:ascii="Times New Roman" w:hAnsi="Times New Roman"/>
          <w:sz w:val="28"/>
          <w:szCs w:val="28"/>
          <w:lang w:val="uk-UA"/>
        </w:rPr>
        <w:t>Зарецького</w:t>
      </w:r>
      <w:proofErr w:type="spellEnd"/>
      <w:r>
        <w:rPr>
          <w:rFonts w:ascii="Times New Roman" w:hAnsi="Times New Roman"/>
          <w:sz w:val="28"/>
          <w:szCs w:val="28"/>
          <w:lang w:val="uk-UA"/>
        </w:rPr>
        <w:t xml:space="preserve"> Олександра Степановича (</w:t>
      </w:r>
      <w:r w:rsidR="0053519D">
        <w:rPr>
          <w:rFonts w:ascii="Times New Roman" w:eastAsia="Times New Roman" w:hAnsi="Times New Roman"/>
          <w:sz w:val="28"/>
          <w:szCs w:val="28"/>
          <w:lang w:eastAsia="ru-RU"/>
        </w:rPr>
        <w:t>********</w:t>
      </w:r>
      <w:r w:rsidR="0053519D">
        <w:rPr>
          <w:rFonts w:ascii="Times New Roman" w:eastAsia="Times New Roman" w:hAnsi="Times New Roman"/>
          <w:sz w:val="28"/>
          <w:szCs w:val="28"/>
          <w:lang w:val="uk-UA" w:eastAsia="ru-RU"/>
        </w:rPr>
        <w:t xml:space="preserve"> </w:t>
      </w:r>
      <w:proofErr w:type="spellStart"/>
      <w:r>
        <w:rPr>
          <w:rFonts w:ascii="Times New Roman" w:hAnsi="Times New Roman"/>
          <w:sz w:val="28"/>
          <w:szCs w:val="28"/>
          <w:lang w:val="uk-UA"/>
        </w:rPr>
        <w:t>р.н</w:t>
      </w:r>
      <w:proofErr w:type="spellEnd"/>
      <w:r>
        <w:rPr>
          <w:rFonts w:ascii="Times New Roman" w:hAnsi="Times New Roman"/>
          <w:sz w:val="28"/>
          <w:szCs w:val="28"/>
          <w:lang w:val="uk-UA"/>
        </w:rPr>
        <w:t>.), який доводиться сином квартиронаймача</w:t>
      </w:r>
      <w:r w:rsidR="00EE7614">
        <w:rPr>
          <w:rFonts w:ascii="Times New Roman" w:hAnsi="Times New Roman"/>
          <w:sz w:val="28"/>
          <w:szCs w:val="28"/>
          <w:lang w:val="uk-UA"/>
        </w:rPr>
        <w:t xml:space="preserve"> вище вказаної квартири</w:t>
      </w:r>
      <w:r>
        <w:rPr>
          <w:rFonts w:ascii="Times New Roman" w:hAnsi="Times New Roman"/>
          <w:sz w:val="28"/>
          <w:szCs w:val="28"/>
          <w:lang w:val="uk-UA"/>
        </w:rPr>
        <w:t xml:space="preserve"> </w:t>
      </w:r>
      <w:proofErr w:type="spellStart"/>
      <w:r>
        <w:rPr>
          <w:rFonts w:ascii="Times New Roman" w:hAnsi="Times New Roman"/>
          <w:sz w:val="28"/>
          <w:szCs w:val="28"/>
          <w:lang w:val="uk-UA"/>
        </w:rPr>
        <w:t>Зарецької</w:t>
      </w:r>
      <w:proofErr w:type="spellEnd"/>
      <w:r>
        <w:rPr>
          <w:rFonts w:ascii="Times New Roman" w:hAnsi="Times New Roman"/>
          <w:sz w:val="28"/>
          <w:szCs w:val="28"/>
          <w:lang w:val="uk-UA"/>
        </w:rPr>
        <w:t xml:space="preserve"> Катерини Андріївни</w:t>
      </w:r>
      <w:r w:rsidR="00EE7614">
        <w:rPr>
          <w:rFonts w:ascii="Times New Roman" w:hAnsi="Times New Roman"/>
          <w:sz w:val="28"/>
          <w:szCs w:val="28"/>
          <w:lang w:val="uk-UA"/>
        </w:rPr>
        <w:t>;</w:t>
      </w:r>
    </w:p>
    <w:p w:rsidR="00245008" w:rsidRPr="00EA06A0" w:rsidRDefault="00245008" w:rsidP="00EE7614">
      <w:pPr>
        <w:pStyle w:val="a7"/>
        <w:numPr>
          <w:ilvl w:val="0"/>
          <w:numId w:val="5"/>
        </w:numPr>
        <w:tabs>
          <w:tab w:val="left" w:pos="1276"/>
        </w:tabs>
        <w:ind w:left="0" w:firstLine="851"/>
        <w:jc w:val="both"/>
        <w:rPr>
          <w:rFonts w:ascii="Times New Roman" w:hAnsi="Times New Roman"/>
          <w:lang w:val="uk-UA"/>
        </w:rPr>
      </w:pPr>
      <w:r>
        <w:rPr>
          <w:rFonts w:ascii="Times New Roman" w:hAnsi="Times New Roman"/>
          <w:sz w:val="28"/>
          <w:szCs w:val="28"/>
          <w:lang w:val="uk-UA"/>
        </w:rPr>
        <w:t xml:space="preserve"> </w:t>
      </w:r>
      <w:proofErr w:type="spellStart"/>
      <w:r>
        <w:rPr>
          <w:rFonts w:ascii="Times New Roman" w:hAnsi="Times New Roman"/>
          <w:sz w:val="28"/>
          <w:szCs w:val="28"/>
          <w:lang w:val="uk-UA"/>
        </w:rPr>
        <w:t>Зарецьку</w:t>
      </w:r>
      <w:proofErr w:type="spellEnd"/>
      <w:r>
        <w:rPr>
          <w:rFonts w:ascii="Times New Roman" w:hAnsi="Times New Roman"/>
          <w:sz w:val="28"/>
          <w:szCs w:val="28"/>
          <w:lang w:val="uk-UA"/>
        </w:rPr>
        <w:t xml:space="preserve"> </w:t>
      </w:r>
      <w:r w:rsidR="0053519D">
        <w:rPr>
          <w:rFonts w:ascii="Times New Roman" w:eastAsia="Times New Roman" w:hAnsi="Times New Roman"/>
          <w:sz w:val="28"/>
          <w:szCs w:val="28"/>
          <w:lang w:eastAsia="ru-RU"/>
        </w:rPr>
        <w:t>********</w:t>
      </w:r>
      <w:r w:rsidR="0053519D">
        <w:rPr>
          <w:rFonts w:ascii="Times New Roman" w:hAnsi="Times New Roman"/>
          <w:sz w:val="28"/>
          <w:szCs w:val="28"/>
          <w:lang w:val="uk-UA"/>
        </w:rPr>
        <w:t xml:space="preserve">  </w:t>
      </w:r>
      <w:r w:rsidR="0053519D">
        <w:rPr>
          <w:rFonts w:ascii="Times New Roman" w:eastAsia="Times New Roman" w:hAnsi="Times New Roman"/>
          <w:sz w:val="28"/>
          <w:szCs w:val="28"/>
          <w:lang w:eastAsia="ru-RU"/>
        </w:rPr>
        <w:t>********</w:t>
      </w:r>
      <w:r w:rsidR="0053519D">
        <w:rPr>
          <w:rFonts w:ascii="Times New Roman" w:hAnsi="Times New Roman"/>
          <w:sz w:val="28"/>
          <w:szCs w:val="28"/>
          <w:lang w:val="uk-UA"/>
        </w:rPr>
        <w:t xml:space="preserve"> </w:t>
      </w:r>
      <w:r>
        <w:rPr>
          <w:rFonts w:ascii="Times New Roman" w:hAnsi="Times New Roman"/>
          <w:sz w:val="28"/>
          <w:szCs w:val="28"/>
          <w:lang w:val="uk-UA"/>
        </w:rPr>
        <w:t>(</w:t>
      </w:r>
      <w:r w:rsidR="0053519D">
        <w:rPr>
          <w:rFonts w:ascii="Times New Roman" w:eastAsia="Times New Roman" w:hAnsi="Times New Roman"/>
          <w:sz w:val="28"/>
          <w:szCs w:val="28"/>
          <w:lang w:eastAsia="ru-RU"/>
        </w:rPr>
        <w:t>********</w:t>
      </w:r>
      <w:r w:rsidR="0053519D">
        <w:rPr>
          <w:rFonts w:ascii="Times New Roman" w:eastAsia="Times New Roman" w:hAnsi="Times New Roman"/>
          <w:sz w:val="28"/>
          <w:szCs w:val="28"/>
          <w:lang w:val="uk-UA" w:eastAsia="ru-RU"/>
        </w:rPr>
        <w:t xml:space="preserve"> </w:t>
      </w:r>
      <w:proofErr w:type="spellStart"/>
      <w:r>
        <w:rPr>
          <w:rFonts w:ascii="Times New Roman" w:hAnsi="Times New Roman"/>
          <w:sz w:val="28"/>
          <w:szCs w:val="28"/>
          <w:lang w:val="uk-UA"/>
        </w:rPr>
        <w:t>р.н</w:t>
      </w:r>
      <w:proofErr w:type="spellEnd"/>
      <w:r>
        <w:rPr>
          <w:rFonts w:ascii="Times New Roman" w:hAnsi="Times New Roman"/>
          <w:sz w:val="28"/>
          <w:szCs w:val="28"/>
          <w:lang w:val="uk-UA"/>
        </w:rPr>
        <w:t xml:space="preserve">.), </w:t>
      </w:r>
      <w:r w:rsidR="00EE7614">
        <w:rPr>
          <w:rFonts w:ascii="Times New Roman" w:hAnsi="Times New Roman"/>
          <w:sz w:val="28"/>
          <w:szCs w:val="28"/>
          <w:lang w:val="uk-UA"/>
        </w:rPr>
        <w:t xml:space="preserve">яка являється онукою квартиронаймача вище вказаної квартири </w:t>
      </w:r>
      <w:proofErr w:type="spellStart"/>
      <w:r w:rsidR="00EE7614">
        <w:rPr>
          <w:rFonts w:ascii="Times New Roman" w:hAnsi="Times New Roman"/>
          <w:sz w:val="28"/>
          <w:szCs w:val="28"/>
          <w:lang w:val="uk-UA"/>
        </w:rPr>
        <w:t>Зарецької</w:t>
      </w:r>
      <w:proofErr w:type="spellEnd"/>
      <w:r w:rsidR="00EE7614">
        <w:rPr>
          <w:rFonts w:ascii="Times New Roman" w:hAnsi="Times New Roman"/>
          <w:sz w:val="28"/>
          <w:szCs w:val="28"/>
          <w:lang w:val="uk-UA"/>
        </w:rPr>
        <w:t xml:space="preserve"> Катерини Андріївни.</w:t>
      </w:r>
    </w:p>
    <w:p w:rsidR="00EA06A0" w:rsidRPr="00245008" w:rsidRDefault="00EA06A0" w:rsidP="00EA06A0">
      <w:pPr>
        <w:pStyle w:val="a7"/>
        <w:tabs>
          <w:tab w:val="left" w:pos="1276"/>
        </w:tabs>
        <w:ind w:left="851"/>
        <w:jc w:val="both"/>
        <w:rPr>
          <w:rFonts w:ascii="Times New Roman" w:hAnsi="Times New Roman"/>
          <w:lang w:val="uk-UA"/>
        </w:rPr>
      </w:pPr>
    </w:p>
    <w:p w:rsidR="00983C3B" w:rsidRPr="000612B4" w:rsidRDefault="00983C3B" w:rsidP="00983C3B">
      <w:pPr>
        <w:pStyle w:val="a7"/>
        <w:numPr>
          <w:ilvl w:val="0"/>
          <w:numId w:val="1"/>
        </w:numPr>
        <w:tabs>
          <w:tab w:val="left" w:pos="1134"/>
        </w:tabs>
        <w:ind w:left="0" w:firstLine="675"/>
        <w:jc w:val="both"/>
        <w:rPr>
          <w:rFonts w:ascii="Times New Roman" w:hAnsi="Times New Roman"/>
          <w:lang w:val="uk-UA"/>
        </w:rPr>
      </w:pPr>
      <w:r w:rsidRPr="000612B4">
        <w:rPr>
          <w:rFonts w:ascii="Times New Roman" w:hAnsi="Times New Roman"/>
          <w:sz w:val="28"/>
          <w:szCs w:val="28"/>
          <w:lang w:val="uk-UA"/>
        </w:rPr>
        <w:lastRenderedPageBreak/>
        <w:t xml:space="preserve">Контроль за виконанням рішення покласти </w:t>
      </w:r>
      <w:r w:rsidRPr="000612B4">
        <w:rPr>
          <w:rFonts w:ascii="Times New Roman" w:hAnsi="Times New Roman"/>
          <w:color w:val="000000"/>
          <w:sz w:val="28"/>
          <w:szCs w:val="28"/>
          <w:lang w:val="uk-UA"/>
        </w:rPr>
        <w:t>на заступника селищного голови з питань діяльності виконавчих органів ради Золотаревську О.О.</w:t>
      </w:r>
    </w:p>
    <w:p w:rsidR="00D00B75" w:rsidRPr="000612B4" w:rsidRDefault="00D00B75" w:rsidP="00D00B75">
      <w:pPr>
        <w:autoSpaceDE w:val="0"/>
        <w:autoSpaceDN w:val="0"/>
        <w:adjustRightInd w:val="0"/>
        <w:rPr>
          <w:sz w:val="28"/>
          <w:szCs w:val="28"/>
          <w:lang w:val="uk-UA"/>
        </w:rPr>
      </w:pPr>
    </w:p>
    <w:p w:rsidR="00D00B75" w:rsidRPr="000612B4" w:rsidRDefault="00983C3B" w:rsidP="00983C3B">
      <w:pPr>
        <w:ind w:right="84"/>
        <w:jc w:val="both"/>
        <w:rPr>
          <w:rFonts w:ascii="Times New Roman" w:hAnsi="Times New Roman"/>
          <w:sz w:val="28"/>
          <w:szCs w:val="28"/>
          <w:lang w:val="uk-UA"/>
        </w:rPr>
      </w:pPr>
      <w:r w:rsidRPr="000612B4">
        <w:rPr>
          <w:rFonts w:ascii="Times New Roman" w:hAnsi="Times New Roman"/>
          <w:sz w:val="28"/>
          <w:szCs w:val="28"/>
          <w:lang w:val="uk-UA"/>
        </w:rPr>
        <w:t>Селищний голова                                                                         В.П. Бригинець</w:t>
      </w:r>
    </w:p>
    <w:p w:rsidR="00EA06A0" w:rsidRDefault="00EA06A0" w:rsidP="00CB059A">
      <w:pPr>
        <w:pStyle w:val="a5"/>
        <w:rPr>
          <w:sz w:val="28"/>
          <w:szCs w:val="28"/>
          <w:lang w:val="uk-UA"/>
        </w:rPr>
      </w:pPr>
    </w:p>
    <w:p w:rsidR="00EA06A0" w:rsidRDefault="00EA06A0" w:rsidP="00CB059A">
      <w:pPr>
        <w:pStyle w:val="a5"/>
        <w:rPr>
          <w:sz w:val="28"/>
          <w:szCs w:val="28"/>
          <w:lang w:val="uk-UA"/>
        </w:rPr>
      </w:pPr>
    </w:p>
    <w:p w:rsidR="00EA06A0" w:rsidRDefault="00EA06A0" w:rsidP="00CB059A">
      <w:pPr>
        <w:pStyle w:val="a5"/>
        <w:rPr>
          <w:sz w:val="28"/>
          <w:szCs w:val="28"/>
          <w:lang w:val="uk-UA"/>
        </w:rPr>
      </w:pPr>
    </w:p>
    <w:p w:rsidR="00EA06A0" w:rsidRDefault="00EA06A0" w:rsidP="00CB059A">
      <w:pPr>
        <w:pStyle w:val="a5"/>
        <w:rPr>
          <w:sz w:val="28"/>
          <w:szCs w:val="28"/>
          <w:lang w:val="uk-UA"/>
        </w:rPr>
      </w:pPr>
    </w:p>
    <w:p w:rsidR="00EA06A0" w:rsidRDefault="00EA06A0" w:rsidP="00CB059A">
      <w:pPr>
        <w:pStyle w:val="a5"/>
        <w:rPr>
          <w:sz w:val="28"/>
          <w:szCs w:val="28"/>
          <w:lang w:val="uk-UA"/>
        </w:rPr>
      </w:pPr>
    </w:p>
    <w:p w:rsidR="00EA06A0" w:rsidRDefault="00EA06A0" w:rsidP="00CB059A">
      <w:pPr>
        <w:pStyle w:val="a5"/>
        <w:rPr>
          <w:sz w:val="28"/>
          <w:szCs w:val="28"/>
          <w:lang w:val="uk-UA"/>
        </w:rPr>
      </w:pPr>
    </w:p>
    <w:p w:rsidR="00EA06A0" w:rsidRDefault="00EA06A0" w:rsidP="00CB059A">
      <w:pPr>
        <w:pStyle w:val="a5"/>
        <w:rPr>
          <w:sz w:val="28"/>
          <w:szCs w:val="28"/>
          <w:lang w:val="uk-UA"/>
        </w:rPr>
      </w:pPr>
    </w:p>
    <w:p w:rsidR="00EA06A0" w:rsidRDefault="00EA06A0" w:rsidP="00CB059A">
      <w:pPr>
        <w:pStyle w:val="a5"/>
        <w:rPr>
          <w:sz w:val="28"/>
          <w:szCs w:val="28"/>
          <w:lang w:val="uk-UA"/>
        </w:rPr>
      </w:pPr>
    </w:p>
    <w:p w:rsidR="00EA06A0" w:rsidRDefault="00EA06A0" w:rsidP="00CB059A">
      <w:pPr>
        <w:pStyle w:val="a5"/>
        <w:rPr>
          <w:sz w:val="28"/>
          <w:szCs w:val="28"/>
          <w:lang w:val="uk-UA"/>
        </w:rPr>
      </w:pPr>
    </w:p>
    <w:p w:rsidR="00EA06A0" w:rsidRDefault="00EA06A0" w:rsidP="00CB059A">
      <w:pPr>
        <w:pStyle w:val="a5"/>
        <w:rPr>
          <w:sz w:val="28"/>
          <w:szCs w:val="28"/>
          <w:lang w:val="uk-UA"/>
        </w:rPr>
      </w:pPr>
    </w:p>
    <w:p w:rsidR="00EA06A0" w:rsidRDefault="00EA06A0" w:rsidP="00CB059A">
      <w:pPr>
        <w:pStyle w:val="a5"/>
        <w:rPr>
          <w:sz w:val="28"/>
          <w:szCs w:val="28"/>
          <w:lang w:val="uk-UA"/>
        </w:rPr>
      </w:pPr>
    </w:p>
    <w:p w:rsidR="00EA06A0" w:rsidRDefault="00EA06A0" w:rsidP="00CB059A">
      <w:pPr>
        <w:pStyle w:val="a5"/>
        <w:rPr>
          <w:sz w:val="28"/>
          <w:szCs w:val="28"/>
          <w:lang w:val="uk-UA"/>
        </w:rPr>
      </w:pPr>
    </w:p>
    <w:p w:rsidR="00EA06A0" w:rsidRDefault="00EA06A0" w:rsidP="00CB059A">
      <w:pPr>
        <w:pStyle w:val="a5"/>
        <w:rPr>
          <w:sz w:val="28"/>
          <w:szCs w:val="28"/>
          <w:lang w:val="uk-UA"/>
        </w:rPr>
      </w:pPr>
    </w:p>
    <w:p w:rsidR="00EA06A0" w:rsidRDefault="00EA06A0" w:rsidP="00CB059A">
      <w:pPr>
        <w:pStyle w:val="a5"/>
        <w:rPr>
          <w:sz w:val="28"/>
          <w:szCs w:val="28"/>
          <w:lang w:val="uk-UA"/>
        </w:rPr>
      </w:pPr>
    </w:p>
    <w:p w:rsidR="00EA06A0" w:rsidRDefault="00EA06A0" w:rsidP="00CB059A">
      <w:pPr>
        <w:pStyle w:val="a5"/>
        <w:rPr>
          <w:sz w:val="28"/>
          <w:szCs w:val="28"/>
          <w:lang w:val="uk-UA"/>
        </w:rPr>
      </w:pPr>
    </w:p>
    <w:p w:rsidR="00EA06A0" w:rsidRDefault="00EA06A0" w:rsidP="00CB059A">
      <w:pPr>
        <w:pStyle w:val="a5"/>
        <w:rPr>
          <w:sz w:val="28"/>
          <w:szCs w:val="28"/>
          <w:lang w:val="uk-UA"/>
        </w:rPr>
      </w:pPr>
    </w:p>
    <w:p w:rsidR="00EA06A0" w:rsidRDefault="00EA06A0" w:rsidP="00CB059A">
      <w:pPr>
        <w:pStyle w:val="a5"/>
        <w:rPr>
          <w:sz w:val="28"/>
          <w:szCs w:val="28"/>
          <w:lang w:val="uk-UA"/>
        </w:rPr>
      </w:pPr>
    </w:p>
    <w:p w:rsidR="00EA06A0" w:rsidRDefault="00EA06A0" w:rsidP="00CB059A">
      <w:pPr>
        <w:pStyle w:val="a5"/>
        <w:rPr>
          <w:sz w:val="28"/>
          <w:szCs w:val="28"/>
          <w:lang w:val="uk-UA"/>
        </w:rPr>
      </w:pPr>
    </w:p>
    <w:p w:rsidR="00EA06A0" w:rsidRDefault="00EA06A0" w:rsidP="00CB059A">
      <w:pPr>
        <w:pStyle w:val="a5"/>
        <w:rPr>
          <w:sz w:val="28"/>
          <w:szCs w:val="28"/>
          <w:lang w:val="uk-UA"/>
        </w:rPr>
      </w:pPr>
    </w:p>
    <w:p w:rsidR="00EA06A0" w:rsidRDefault="00EA06A0" w:rsidP="00CB059A">
      <w:pPr>
        <w:pStyle w:val="a5"/>
        <w:rPr>
          <w:sz w:val="28"/>
          <w:szCs w:val="28"/>
          <w:lang w:val="uk-UA"/>
        </w:rPr>
      </w:pPr>
    </w:p>
    <w:p w:rsidR="00CB059A" w:rsidRPr="000612B4" w:rsidRDefault="00CB059A" w:rsidP="00CB059A">
      <w:pPr>
        <w:tabs>
          <w:tab w:val="left" w:pos="1350"/>
        </w:tabs>
        <w:rPr>
          <w:lang w:val="uk-UA"/>
        </w:rPr>
      </w:pPr>
      <w:bookmarkStart w:id="0" w:name="_GoBack"/>
      <w:bookmarkEnd w:id="0"/>
    </w:p>
    <w:sectPr w:rsidR="00CB059A" w:rsidRPr="000612B4" w:rsidSect="00246FC7">
      <w:pgSz w:w="11906" w:h="16838"/>
      <w:pgMar w:top="993"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krainianAcademy">
    <w:altName w:val="Times New Roman"/>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DF1C56"/>
    <w:multiLevelType w:val="hybridMultilevel"/>
    <w:tmpl w:val="B8AE872C"/>
    <w:lvl w:ilvl="0" w:tplc="6B681338">
      <w:numFmt w:val="bullet"/>
      <w:lvlText w:val="-"/>
      <w:lvlJc w:val="left"/>
      <w:pPr>
        <w:ind w:left="1035" w:hanging="360"/>
      </w:pPr>
      <w:rPr>
        <w:rFonts w:ascii="Times New Roman" w:eastAsia="Calibri" w:hAnsi="Times New Roman" w:cs="Times New Roman" w:hint="default"/>
        <w:sz w:val="28"/>
      </w:rPr>
    </w:lvl>
    <w:lvl w:ilvl="1" w:tplc="04190003" w:tentative="1">
      <w:start w:val="1"/>
      <w:numFmt w:val="bullet"/>
      <w:lvlText w:val="o"/>
      <w:lvlJc w:val="left"/>
      <w:pPr>
        <w:ind w:left="1755" w:hanging="360"/>
      </w:pPr>
      <w:rPr>
        <w:rFonts w:ascii="Courier New" w:hAnsi="Courier New" w:cs="Courier New" w:hint="default"/>
      </w:rPr>
    </w:lvl>
    <w:lvl w:ilvl="2" w:tplc="04190005" w:tentative="1">
      <w:start w:val="1"/>
      <w:numFmt w:val="bullet"/>
      <w:lvlText w:val=""/>
      <w:lvlJc w:val="left"/>
      <w:pPr>
        <w:ind w:left="2475" w:hanging="360"/>
      </w:pPr>
      <w:rPr>
        <w:rFonts w:ascii="Wingdings" w:hAnsi="Wingdings" w:hint="default"/>
      </w:rPr>
    </w:lvl>
    <w:lvl w:ilvl="3" w:tplc="04190001" w:tentative="1">
      <w:start w:val="1"/>
      <w:numFmt w:val="bullet"/>
      <w:lvlText w:val=""/>
      <w:lvlJc w:val="left"/>
      <w:pPr>
        <w:ind w:left="3195" w:hanging="360"/>
      </w:pPr>
      <w:rPr>
        <w:rFonts w:ascii="Symbol" w:hAnsi="Symbol" w:hint="default"/>
      </w:rPr>
    </w:lvl>
    <w:lvl w:ilvl="4" w:tplc="04190003" w:tentative="1">
      <w:start w:val="1"/>
      <w:numFmt w:val="bullet"/>
      <w:lvlText w:val="o"/>
      <w:lvlJc w:val="left"/>
      <w:pPr>
        <w:ind w:left="3915" w:hanging="360"/>
      </w:pPr>
      <w:rPr>
        <w:rFonts w:ascii="Courier New" w:hAnsi="Courier New" w:cs="Courier New" w:hint="default"/>
      </w:rPr>
    </w:lvl>
    <w:lvl w:ilvl="5" w:tplc="04190005" w:tentative="1">
      <w:start w:val="1"/>
      <w:numFmt w:val="bullet"/>
      <w:lvlText w:val=""/>
      <w:lvlJc w:val="left"/>
      <w:pPr>
        <w:ind w:left="4635" w:hanging="360"/>
      </w:pPr>
      <w:rPr>
        <w:rFonts w:ascii="Wingdings" w:hAnsi="Wingdings" w:hint="default"/>
      </w:rPr>
    </w:lvl>
    <w:lvl w:ilvl="6" w:tplc="04190001" w:tentative="1">
      <w:start w:val="1"/>
      <w:numFmt w:val="bullet"/>
      <w:lvlText w:val=""/>
      <w:lvlJc w:val="left"/>
      <w:pPr>
        <w:ind w:left="5355" w:hanging="360"/>
      </w:pPr>
      <w:rPr>
        <w:rFonts w:ascii="Symbol" w:hAnsi="Symbol" w:hint="default"/>
      </w:rPr>
    </w:lvl>
    <w:lvl w:ilvl="7" w:tplc="04190003" w:tentative="1">
      <w:start w:val="1"/>
      <w:numFmt w:val="bullet"/>
      <w:lvlText w:val="o"/>
      <w:lvlJc w:val="left"/>
      <w:pPr>
        <w:ind w:left="6075" w:hanging="360"/>
      </w:pPr>
      <w:rPr>
        <w:rFonts w:ascii="Courier New" w:hAnsi="Courier New" w:cs="Courier New" w:hint="default"/>
      </w:rPr>
    </w:lvl>
    <w:lvl w:ilvl="8" w:tplc="04190005" w:tentative="1">
      <w:start w:val="1"/>
      <w:numFmt w:val="bullet"/>
      <w:lvlText w:val=""/>
      <w:lvlJc w:val="left"/>
      <w:pPr>
        <w:ind w:left="6795" w:hanging="360"/>
      </w:pPr>
      <w:rPr>
        <w:rFonts w:ascii="Wingdings" w:hAnsi="Wingdings" w:hint="default"/>
      </w:rPr>
    </w:lvl>
  </w:abstractNum>
  <w:abstractNum w:abstractNumId="1">
    <w:nsid w:val="30AF55A1"/>
    <w:multiLevelType w:val="hybridMultilevel"/>
    <w:tmpl w:val="B5C263C0"/>
    <w:lvl w:ilvl="0" w:tplc="04190001">
      <w:start w:val="1"/>
      <w:numFmt w:val="bullet"/>
      <w:lvlText w:val=""/>
      <w:lvlJc w:val="left"/>
      <w:pPr>
        <w:ind w:left="1395" w:hanging="360"/>
      </w:pPr>
      <w:rPr>
        <w:rFonts w:ascii="Symbol" w:hAnsi="Symbol" w:hint="default"/>
      </w:rPr>
    </w:lvl>
    <w:lvl w:ilvl="1" w:tplc="04190003" w:tentative="1">
      <w:start w:val="1"/>
      <w:numFmt w:val="bullet"/>
      <w:lvlText w:val="o"/>
      <w:lvlJc w:val="left"/>
      <w:pPr>
        <w:ind w:left="2115" w:hanging="360"/>
      </w:pPr>
      <w:rPr>
        <w:rFonts w:ascii="Courier New" w:hAnsi="Courier New" w:cs="Courier New" w:hint="default"/>
      </w:rPr>
    </w:lvl>
    <w:lvl w:ilvl="2" w:tplc="04190005" w:tentative="1">
      <w:start w:val="1"/>
      <w:numFmt w:val="bullet"/>
      <w:lvlText w:val=""/>
      <w:lvlJc w:val="left"/>
      <w:pPr>
        <w:ind w:left="2835" w:hanging="360"/>
      </w:pPr>
      <w:rPr>
        <w:rFonts w:ascii="Wingdings" w:hAnsi="Wingdings" w:hint="default"/>
      </w:rPr>
    </w:lvl>
    <w:lvl w:ilvl="3" w:tplc="04190001" w:tentative="1">
      <w:start w:val="1"/>
      <w:numFmt w:val="bullet"/>
      <w:lvlText w:val=""/>
      <w:lvlJc w:val="left"/>
      <w:pPr>
        <w:ind w:left="3555" w:hanging="360"/>
      </w:pPr>
      <w:rPr>
        <w:rFonts w:ascii="Symbol" w:hAnsi="Symbol" w:hint="default"/>
      </w:rPr>
    </w:lvl>
    <w:lvl w:ilvl="4" w:tplc="04190003" w:tentative="1">
      <w:start w:val="1"/>
      <w:numFmt w:val="bullet"/>
      <w:lvlText w:val="o"/>
      <w:lvlJc w:val="left"/>
      <w:pPr>
        <w:ind w:left="4275" w:hanging="360"/>
      </w:pPr>
      <w:rPr>
        <w:rFonts w:ascii="Courier New" w:hAnsi="Courier New" w:cs="Courier New" w:hint="default"/>
      </w:rPr>
    </w:lvl>
    <w:lvl w:ilvl="5" w:tplc="04190005" w:tentative="1">
      <w:start w:val="1"/>
      <w:numFmt w:val="bullet"/>
      <w:lvlText w:val=""/>
      <w:lvlJc w:val="left"/>
      <w:pPr>
        <w:ind w:left="4995" w:hanging="360"/>
      </w:pPr>
      <w:rPr>
        <w:rFonts w:ascii="Wingdings" w:hAnsi="Wingdings" w:hint="default"/>
      </w:rPr>
    </w:lvl>
    <w:lvl w:ilvl="6" w:tplc="04190001" w:tentative="1">
      <w:start w:val="1"/>
      <w:numFmt w:val="bullet"/>
      <w:lvlText w:val=""/>
      <w:lvlJc w:val="left"/>
      <w:pPr>
        <w:ind w:left="5715" w:hanging="360"/>
      </w:pPr>
      <w:rPr>
        <w:rFonts w:ascii="Symbol" w:hAnsi="Symbol" w:hint="default"/>
      </w:rPr>
    </w:lvl>
    <w:lvl w:ilvl="7" w:tplc="04190003" w:tentative="1">
      <w:start w:val="1"/>
      <w:numFmt w:val="bullet"/>
      <w:lvlText w:val="o"/>
      <w:lvlJc w:val="left"/>
      <w:pPr>
        <w:ind w:left="6435" w:hanging="360"/>
      </w:pPr>
      <w:rPr>
        <w:rFonts w:ascii="Courier New" w:hAnsi="Courier New" w:cs="Courier New" w:hint="default"/>
      </w:rPr>
    </w:lvl>
    <w:lvl w:ilvl="8" w:tplc="04190005" w:tentative="1">
      <w:start w:val="1"/>
      <w:numFmt w:val="bullet"/>
      <w:lvlText w:val=""/>
      <w:lvlJc w:val="left"/>
      <w:pPr>
        <w:ind w:left="7155" w:hanging="360"/>
      </w:pPr>
      <w:rPr>
        <w:rFonts w:ascii="Wingdings" w:hAnsi="Wingdings" w:hint="default"/>
      </w:rPr>
    </w:lvl>
  </w:abstractNum>
  <w:abstractNum w:abstractNumId="2">
    <w:nsid w:val="393A1AAF"/>
    <w:multiLevelType w:val="hybridMultilevel"/>
    <w:tmpl w:val="A1E69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98C432D"/>
    <w:multiLevelType w:val="hybridMultilevel"/>
    <w:tmpl w:val="AF40D74A"/>
    <w:lvl w:ilvl="0" w:tplc="BE36A014">
      <w:start w:val="1"/>
      <w:numFmt w:val="decimal"/>
      <w:lvlText w:val="%1."/>
      <w:lvlJc w:val="left"/>
      <w:pPr>
        <w:ind w:left="1035" w:hanging="360"/>
      </w:pPr>
      <w:rPr>
        <w:rFonts w:eastAsia="Calibri" w:hint="default"/>
        <w:sz w:val="28"/>
        <w:szCs w:val="28"/>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4">
    <w:nsid w:val="632C5115"/>
    <w:multiLevelType w:val="hybridMultilevel"/>
    <w:tmpl w:val="42D8EC28"/>
    <w:lvl w:ilvl="0" w:tplc="6284DAA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790"/>
    <w:rsid w:val="0001215D"/>
    <w:rsid w:val="000463FD"/>
    <w:rsid w:val="000612B4"/>
    <w:rsid w:val="00134DD4"/>
    <w:rsid w:val="001459F3"/>
    <w:rsid w:val="001821A6"/>
    <w:rsid w:val="0019213F"/>
    <w:rsid w:val="001B58B3"/>
    <w:rsid w:val="0022333F"/>
    <w:rsid w:val="00240989"/>
    <w:rsid w:val="00245008"/>
    <w:rsid w:val="00246FC7"/>
    <w:rsid w:val="002670FD"/>
    <w:rsid w:val="00292CE8"/>
    <w:rsid w:val="002A1300"/>
    <w:rsid w:val="002A7060"/>
    <w:rsid w:val="002B1731"/>
    <w:rsid w:val="003348A1"/>
    <w:rsid w:val="00341AD7"/>
    <w:rsid w:val="00363703"/>
    <w:rsid w:val="00392D57"/>
    <w:rsid w:val="003B0BB7"/>
    <w:rsid w:val="003D74F0"/>
    <w:rsid w:val="004A2AF0"/>
    <w:rsid w:val="004E7739"/>
    <w:rsid w:val="00524F95"/>
    <w:rsid w:val="0053519D"/>
    <w:rsid w:val="00551790"/>
    <w:rsid w:val="005A0A1B"/>
    <w:rsid w:val="005A4A1C"/>
    <w:rsid w:val="005C565F"/>
    <w:rsid w:val="00640341"/>
    <w:rsid w:val="00704C8F"/>
    <w:rsid w:val="0072518E"/>
    <w:rsid w:val="007779A9"/>
    <w:rsid w:val="008E4125"/>
    <w:rsid w:val="00956345"/>
    <w:rsid w:val="009755AD"/>
    <w:rsid w:val="00983C3B"/>
    <w:rsid w:val="009A1774"/>
    <w:rsid w:val="009A53DC"/>
    <w:rsid w:val="009C74F1"/>
    <w:rsid w:val="00A1296E"/>
    <w:rsid w:val="00A31DA6"/>
    <w:rsid w:val="00AE4BE8"/>
    <w:rsid w:val="00B1654B"/>
    <w:rsid w:val="00B3539B"/>
    <w:rsid w:val="00B40FBE"/>
    <w:rsid w:val="00B91B7A"/>
    <w:rsid w:val="00C8462E"/>
    <w:rsid w:val="00CB059A"/>
    <w:rsid w:val="00D00B75"/>
    <w:rsid w:val="00D214F5"/>
    <w:rsid w:val="00DC2BE0"/>
    <w:rsid w:val="00EA06A0"/>
    <w:rsid w:val="00EE7614"/>
    <w:rsid w:val="00EF571D"/>
    <w:rsid w:val="00F31C75"/>
    <w:rsid w:val="00F34F8A"/>
    <w:rsid w:val="00FE418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65F"/>
    <w:pPr>
      <w:spacing w:after="160" w:line="259" w:lineRule="auto"/>
    </w:pPr>
    <w:rPr>
      <w:rFonts w:ascii="Calibri" w:eastAsia="Calibri" w:hAnsi="Calibri" w:cs="Times New Roman"/>
    </w:rPr>
  </w:style>
  <w:style w:type="paragraph" w:styleId="1">
    <w:name w:val="heading 1"/>
    <w:basedOn w:val="a"/>
    <w:next w:val="a"/>
    <w:link w:val="10"/>
    <w:uiPriority w:val="99"/>
    <w:qFormat/>
    <w:rsid w:val="005C565F"/>
    <w:pPr>
      <w:keepNext/>
      <w:spacing w:after="0" w:line="240" w:lineRule="atLeast"/>
      <w:jc w:val="center"/>
      <w:outlineLvl w:val="0"/>
    </w:pPr>
    <w:rPr>
      <w:rFonts w:ascii="UkrainianAcademy" w:eastAsia="Arial Unicode MS" w:hAnsi="UkrainianAcademy" w:cs="Arial Unicode MS"/>
      <w:b/>
      <w:spacing w:val="30"/>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C565F"/>
    <w:rPr>
      <w:rFonts w:ascii="UkrainianAcademy" w:eastAsia="Arial Unicode MS" w:hAnsi="UkrainianAcademy" w:cs="Arial Unicode MS"/>
      <w:b/>
      <w:spacing w:val="30"/>
      <w:sz w:val="28"/>
      <w:szCs w:val="20"/>
      <w:lang w:val="en-US" w:eastAsia="ru-RU"/>
    </w:rPr>
  </w:style>
  <w:style w:type="paragraph" w:styleId="a3">
    <w:name w:val="Balloon Text"/>
    <w:basedOn w:val="a"/>
    <w:link w:val="a4"/>
    <w:uiPriority w:val="99"/>
    <w:semiHidden/>
    <w:unhideWhenUsed/>
    <w:rsid w:val="005C565F"/>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5C565F"/>
    <w:rPr>
      <w:rFonts w:ascii="Tahoma" w:eastAsia="Calibri" w:hAnsi="Tahoma" w:cs="Tahoma"/>
      <w:sz w:val="16"/>
      <w:szCs w:val="16"/>
    </w:rPr>
  </w:style>
  <w:style w:type="paragraph" w:styleId="a5">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6"/>
    <w:uiPriority w:val="99"/>
    <w:qFormat/>
    <w:rsid w:val="003D74F0"/>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List Paragraph"/>
    <w:basedOn w:val="a"/>
    <w:uiPriority w:val="34"/>
    <w:qFormat/>
    <w:rsid w:val="009A1774"/>
    <w:pPr>
      <w:ind w:left="720"/>
      <w:contextualSpacing/>
    </w:pPr>
  </w:style>
  <w:style w:type="character" w:customStyle="1" w:styleId="a6">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5"/>
    <w:uiPriority w:val="99"/>
    <w:locked/>
    <w:rsid w:val="00D00B75"/>
    <w:rPr>
      <w:rFonts w:ascii="Times New Roman" w:eastAsia="Times New Roman" w:hAnsi="Times New Roman" w:cs="Times New Roman"/>
      <w:sz w:val="24"/>
      <w:szCs w:val="24"/>
      <w:lang w:eastAsia="ru-RU"/>
    </w:rPr>
  </w:style>
  <w:style w:type="paragraph" w:customStyle="1" w:styleId="Default">
    <w:name w:val="Default"/>
    <w:uiPriority w:val="99"/>
    <w:qFormat/>
    <w:rsid w:val="00D00B7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65F"/>
    <w:pPr>
      <w:spacing w:after="160" w:line="259" w:lineRule="auto"/>
    </w:pPr>
    <w:rPr>
      <w:rFonts w:ascii="Calibri" w:eastAsia="Calibri" w:hAnsi="Calibri" w:cs="Times New Roman"/>
    </w:rPr>
  </w:style>
  <w:style w:type="paragraph" w:styleId="1">
    <w:name w:val="heading 1"/>
    <w:basedOn w:val="a"/>
    <w:next w:val="a"/>
    <w:link w:val="10"/>
    <w:uiPriority w:val="99"/>
    <w:qFormat/>
    <w:rsid w:val="005C565F"/>
    <w:pPr>
      <w:keepNext/>
      <w:spacing w:after="0" w:line="240" w:lineRule="atLeast"/>
      <w:jc w:val="center"/>
      <w:outlineLvl w:val="0"/>
    </w:pPr>
    <w:rPr>
      <w:rFonts w:ascii="UkrainianAcademy" w:eastAsia="Arial Unicode MS" w:hAnsi="UkrainianAcademy" w:cs="Arial Unicode MS"/>
      <w:b/>
      <w:spacing w:val="30"/>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C565F"/>
    <w:rPr>
      <w:rFonts w:ascii="UkrainianAcademy" w:eastAsia="Arial Unicode MS" w:hAnsi="UkrainianAcademy" w:cs="Arial Unicode MS"/>
      <w:b/>
      <w:spacing w:val="30"/>
      <w:sz w:val="28"/>
      <w:szCs w:val="20"/>
      <w:lang w:val="en-US" w:eastAsia="ru-RU"/>
    </w:rPr>
  </w:style>
  <w:style w:type="paragraph" w:styleId="a3">
    <w:name w:val="Balloon Text"/>
    <w:basedOn w:val="a"/>
    <w:link w:val="a4"/>
    <w:uiPriority w:val="99"/>
    <w:semiHidden/>
    <w:unhideWhenUsed/>
    <w:rsid w:val="005C565F"/>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5C565F"/>
    <w:rPr>
      <w:rFonts w:ascii="Tahoma" w:eastAsia="Calibri" w:hAnsi="Tahoma" w:cs="Tahoma"/>
      <w:sz w:val="16"/>
      <w:szCs w:val="16"/>
    </w:rPr>
  </w:style>
  <w:style w:type="paragraph" w:styleId="a5">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6"/>
    <w:uiPriority w:val="99"/>
    <w:qFormat/>
    <w:rsid w:val="003D74F0"/>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List Paragraph"/>
    <w:basedOn w:val="a"/>
    <w:uiPriority w:val="34"/>
    <w:qFormat/>
    <w:rsid w:val="009A1774"/>
    <w:pPr>
      <w:ind w:left="720"/>
      <w:contextualSpacing/>
    </w:pPr>
  </w:style>
  <w:style w:type="character" w:customStyle="1" w:styleId="a6">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5"/>
    <w:uiPriority w:val="99"/>
    <w:locked/>
    <w:rsid w:val="00D00B75"/>
    <w:rPr>
      <w:rFonts w:ascii="Times New Roman" w:eastAsia="Times New Roman" w:hAnsi="Times New Roman" w:cs="Times New Roman"/>
      <w:sz w:val="24"/>
      <w:szCs w:val="24"/>
      <w:lang w:eastAsia="ru-RU"/>
    </w:rPr>
  </w:style>
  <w:style w:type="paragraph" w:customStyle="1" w:styleId="Default">
    <w:name w:val="Default"/>
    <w:uiPriority w:val="99"/>
    <w:qFormat/>
    <w:rsid w:val="00D00B7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E49FF-F521-4DEE-BFF5-BD4DB4A6E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988</Words>
  <Characters>564</Characters>
  <Application>Microsoft Office Word</Application>
  <DocSecurity>0</DocSecurity>
  <Lines>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Євген</cp:lastModifiedBy>
  <cp:revision>4</cp:revision>
  <cp:lastPrinted>2019-04-09T13:46:00Z</cp:lastPrinted>
  <dcterms:created xsi:type="dcterms:W3CDTF">2021-02-11T14:06:00Z</dcterms:created>
  <dcterms:modified xsi:type="dcterms:W3CDTF">2021-02-16T14:52:00Z</dcterms:modified>
</cp:coreProperties>
</file>